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E6" w:rsidRPr="002B79E6" w:rsidRDefault="002B79E6" w:rsidP="002B79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ПРАВИТЕЛЬСТВО РОССИЙСКОЙ ФЕДЕРАЦИИ</w:t>
      </w:r>
    </w:p>
    <w:p w:rsidR="002B79E6" w:rsidRPr="002B79E6" w:rsidRDefault="002B79E6" w:rsidP="002B79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ПОСТАНОВЛЕНИЕ</w:t>
      </w:r>
    </w:p>
    <w:p w:rsidR="002B79E6" w:rsidRPr="002B79E6" w:rsidRDefault="002B79E6" w:rsidP="002B79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3 апреля 2013 г. N 290</w:t>
      </w:r>
    </w:p>
    <w:p w:rsidR="002B79E6" w:rsidRPr="002B79E6" w:rsidRDefault="002B79E6" w:rsidP="002B79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МИНИМАЛЬНОМ ПЕРЕЧНЕ</w:t>
      </w:r>
    </w:p>
    <w:p w:rsidR="002B79E6" w:rsidRPr="002B79E6" w:rsidRDefault="002B79E6" w:rsidP="002B79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УСЛУГ И РАБОТ, НЕОБХОДИМЫХ ДЛЯ ОБЕСПЕЧЕНИЯ НАДЛЕЖАЩЕГО</w:t>
      </w:r>
    </w:p>
    <w:p w:rsidR="002B79E6" w:rsidRPr="002B79E6" w:rsidRDefault="002B79E6" w:rsidP="002B79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СОДЕРЖАНИЯ ОБЩЕГО ИМУЩЕСТВА В МНОГОКВАРТИРНОМ ДОМЕ,</w:t>
      </w:r>
    </w:p>
    <w:p w:rsidR="002B79E6" w:rsidRPr="002B79E6" w:rsidRDefault="002B79E6" w:rsidP="002B79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И </w:t>
      </w:r>
      <w:proofErr w:type="gramStart"/>
      <w:r w:rsidRPr="002B79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ПОРЯДКЕ</w:t>
      </w:r>
      <w:proofErr w:type="gramEnd"/>
      <w:r w:rsidRPr="002B79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ИХ ОКАЗАНИЯ И ВЫПОЛНЕНИЯ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соответствии с </w:t>
      </w:r>
      <w:r w:rsidRPr="002B79E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частью 1.2 статьи 161</w:t>
      </w: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Жилищного кодекса Российской Федерации Правительство Российской Федерации постановляет: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Утвердить прилагаемые: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минимальный </w:t>
      </w:r>
      <w:r w:rsidRPr="002B79E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перечень</w:t>
      </w: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Правила</w:t>
      </w: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изменения</w:t>
      </w: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Установить, что </w:t>
      </w:r>
      <w:r w:rsidRPr="002B79E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перечень</w:t>
      </w: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</w:t>
      </w:r>
      <w:r w:rsidRPr="002B79E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Правила</w:t>
      </w: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Председатель Правительства</w:t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Д.МЕДВЕДЕВ</w:t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br/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Утвержден</w:t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постановлением Правительства</w:t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от 3 апреля 2013 г. N 290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МИНИМАЛЬНЫЙ ПЕРЕЧЕНЬ</w:t>
      </w:r>
    </w:p>
    <w:p w:rsidR="002B79E6" w:rsidRPr="002B79E6" w:rsidRDefault="002B79E6" w:rsidP="002B79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УСЛУГ И РАБОТ, НЕОБХОДИМЫХ ДЛЯ ОБЕСПЕЧЕНИЯ НАДЛЕЖАЩЕГО</w:t>
      </w:r>
    </w:p>
    <w:p w:rsidR="002B79E6" w:rsidRPr="002B79E6" w:rsidRDefault="002B79E6" w:rsidP="002B79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СОДЕРЖАНИЯ ОБЩЕГО ИМУЩЕСТВА В МНОГОКВАРТИРНОМ ДОМЕ</w:t>
      </w:r>
    </w:p>
    <w:p w:rsidR="002B79E6" w:rsidRPr="002B79E6" w:rsidRDefault="002B79E6" w:rsidP="002B79E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I. Работы, необходимые для надлежащего содержания</w:t>
      </w:r>
    </w:p>
    <w:p w:rsidR="002B79E6" w:rsidRPr="002B79E6" w:rsidRDefault="002B79E6" w:rsidP="002B79E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несущих конструкций (фундаментов, стен, колонн и столбов,</w:t>
      </w:r>
      <w:proofErr w:type="gramEnd"/>
    </w:p>
    <w:p w:rsidR="002B79E6" w:rsidRPr="002B79E6" w:rsidRDefault="002B79E6" w:rsidP="002B79E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перекрытий и покрытий, балок, ригелей, лестниц, несущих</w:t>
      </w:r>
    </w:p>
    <w:p w:rsidR="002B79E6" w:rsidRPr="002B79E6" w:rsidRDefault="002B79E6" w:rsidP="002B79E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элементов крыш) и ненесущих конструкций (перегородок,</w:t>
      </w:r>
    </w:p>
    <w:p w:rsidR="002B79E6" w:rsidRPr="002B79E6" w:rsidRDefault="002B79E6" w:rsidP="002B79E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внутренней отделки, полов) многоквартирных домов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Работы, выполняемые в отношении всех видов фундаментов: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технического состояния видимых частей конструкций с выявлением: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признаков неравномерных осадок фундаментов всех типов;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Работы, выполняемые в зданиях с подвалами: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3. Работы, выполняемые для надлежащего содержания стен многоквартирных домов: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Работы, выполняемые в целях надлежащего содержания перекрытий и покрытий многоквартирных домов: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опирания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опирания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Работы, выполняемые в целях надлежащего содержания колонн и столбов многоквартирных домов: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Работы, выполняемые в целях надлежащего содержания крыш многоквартирных домов: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кровли на отсутствие протечек;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проверка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молниезащитных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устройств, заземления мачт и другого оборудования, расположенного на крыше;</w:t>
      </w:r>
      <w:proofErr w:type="gramEnd"/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опирания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железобетонных коробов и других элементов на эксплуатируемых крышах;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температурно-влажностного режима и воздухообмена на чердаке;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состояния оборудования или устройств, предотвращающих образование наледи и сосулек;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осмотр потолков верхних этажей домов с совмещенными (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бесчердачными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и при необходимости очистка кровли от скопления снега и наледи;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проверка и при необходимости восстановление насыпного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пригрузочного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защитного слоя для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эластомерных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термопластичных мембран балластного способа соединения кровель;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эластомерных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термопластичных материалов;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Работы, выполняемые в целях надлежащего содержания лестниц многоквартирных домов: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проступях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домах с железобетонными лестницами;</w:t>
      </w:r>
      <w:proofErr w:type="gramEnd"/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выявление прогибов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косоуров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нарушения связи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косоуров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площадками, коррозии металлических конструкций в домах с лестницами по </w:t>
      </w:r>
      <w:proofErr w:type="gram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стальным</w:t>
      </w:r>
      <w:proofErr w:type="gram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косоурам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выявление прогибов несущих конструкций, нарушений крепления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тетив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косоуров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краской, обеспечивающей предел огнестойкости 1 час в домах с лестницами по </w:t>
      </w:r>
      <w:proofErr w:type="gram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стальным</w:t>
      </w:r>
      <w:proofErr w:type="gram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косоурам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антипереновыми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составами в домах с деревянными лестницами.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Работы, выполняемые в целях надлежащего содержания фасадов многоквартирных домов: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сплошности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герметичности наружных водостоков;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 Работы, выполняемые в целях надлежащего содержания перегородок в многоквартирных домах: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звукоизоляции и огнезащиты;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240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КонсультантПлюс</w:t>
      </w:r>
      <w:proofErr w:type="spellEnd"/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: примечание.</w:t>
      </w:r>
    </w:p>
    <w:p w:rsidR="002B79E6" w:rsidRPr="002B79E6" w:rsidRDefault="002B79E6" w:rsidP="002B79E6">
      <w:pPr>
        <w:spacing w:after="0" w:line="240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Постановлением Правительства РФ от 14.05.2013 N 410 утвержден минимальный </w:t>
      </w:r>
      <w:r w:rsidRPr="002B79E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перечень</w:t>
      </w: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2B79E6" w:rsidRPr="002B79E6" w:rsidRDefault="002B79E6" w:rsidP="002B79E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II. Работы, необходимые для надлежащего содержания</w:t>
      </w:r>
    </w:p>
    <w:p w:rsidR="002B79E6" w:rsidRPr="002B79E6" w:rsidRDefault="002B79E6" w:rsidP="002B79E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оборудования и систем инженерно-технического обеспечения,</w:t>
      </w:r>
    </w:p>
    <w:p w:rsidR="002B79E6" w:rsidRPr="002B79E6" w:rsidRDefault="002B79E6" w:rsidP="002B79E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входящих в состав общего имущества в многоквартирном доме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14. Работы, выполняемые в целях надлежащего содержания мусоропроводов многоквартирных домов: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технического состояния и работоспособности элементов мусоропровода;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выявлении засоров - незамедлительное их устранение;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чистка, промывка и дезинфекция загрузочных клапанов стволов мусоропроводов,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мусоросборной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камеры и ее оборудования;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15. Работы, выполняемые в целях надлежащего содержания систем вентиляции и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дымоудаления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многоквартирных домов: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дымоудаления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определение работоспособности оборудования и элементов систем;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утепления теплых чердаков, плотности закрытия входов на них;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устранение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неплотностей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proofErr w:type="gram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дроссель-клапанов</w:t>
      </w:r>
      <w:proofErr w:type="spellEnd"/>
      <w:proofErr w:type="gram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исправности, техническое обслуживание и ремонт оборудования системы холодоснабжения;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контроль и обеспечение исправного состояния систем автоматического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дымоудаления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сезонное открытие и закрытие калорифера со стороны подвода воздуха;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16. Работы, выполняемые в целях надлежащего содержания печей, каминов и очагов в многоквартирных домах: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определение целостности конструкций и проверка работоспособности дымоходов печей, каминов и очагов;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очистка от сажи дымоходов и труб печей;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устранение завалов в дымовых каналах.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водоподкачек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многоквартирных домах: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водоподкачках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многоквартирных домах;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водоподкачек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работы по очистке теплообменного оборудования для удаления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накипно-коррозионных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отложений;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общедомовых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промывка участков водопровода после выполнения ремонтно-строительных работ на водопроводе;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очистка и промывка водонапорных баков;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промывка систем водоснабжения для удаления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накипно-коррозионных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отложений.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проведение пробных пусконаладочных работ (пробные топки);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удаление воздуха из системы отопления;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промывка централизованных систем теплоснабжения для удаления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накипно-коррозионных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отложений.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проверка заземления оболочки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электрокабеля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и обеспечение работоспособности устройств защитного отключения;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дымоудаления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молниезащиты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организация проверки состояния системы внутридомового газового оборудования и ее отдельных элементов;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организация технического обслуживания и ремонта систем контроля загазованности помещений;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дымоудаления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22. Работы, выполняемые в целях надлежащего содержания и ремонта лифта (лифтов) в многоквартирном доме: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организация системы диспетчерского контроля и обеспечение диспетчерской связи с кабиной лифта;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обеспечение проведения осмотров, технического обслуживания и ремонт лифта (лифтов);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обеспечение проведения аварийного обслуживания лифта (лифтов);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III. Работы и услуги по содержанию иного общего имущества</w:t>
      </w:r>
    </w:p>
    <w:p w:rsidR="002B79E6" w:rsidRPr="002B79E6" w:rsidRDefault="002B79E6" w:rsidP="002B79E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в многоквартирном доме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 Работы по содержанию помещений, входящих в состав общего имущества в многоквартирном доме: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мытье окон;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очистка систем защиты от грязи (металлических решеток, ячеистых покрытий, приямков, текстильных матов);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очистка крышек люков колодцев и пожарных гидрантов от снега и льда толщиной слоя свыше 5 см;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колейности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свыше 5 см;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очистка придомовой территории от наледи и льда;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уборка крыльца и площадки перед входом в подъезд.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25. Работы по содержанию придомовой территории в теплый период года: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подметание и уборка придомовой территории;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уборка и выкашивание газонов;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прочистка ливневой канализации;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уборка крыльца и площадки перед входом в подъезд, очистка металлической решетки и приямка.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26. Работы по обеспечению вывоза бытовых отходов, в том числе откачке жидких бытовых отходов: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незамедлительный вывоз твердых бытовых отходов при накоплении более 2,5 куб. метров;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вывоз жидких бытовых отходов из дворовых туалетов, находящихся на придомовой территории;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вывоз бытовых сточных вод из септиков, находящихся на придомовой территории;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дств пр</w:t>
      </w:r>
      <w:proofErr w:type="gram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отивопожарной защиты, </w:t>
      </w: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противодымной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защиты.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Утверждены</w:t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постановлением Правительства</w:t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от 3 апреля 2013 г. N 290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ПРАВИЛА</w:t>
      </w:r>
    </w:p>
    <w:p w:rsidR="002B79E6" w:rsidRPr="002B79E6" w:rsidRDefault="002B79E6" w:rsidP="002B79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ОКАЗАНИЯ УСЛУГ И ВЫПОЛНЕНИЯ РАБОТ, НЕОБХОДИМЫХ</w:t>
      </w:r>
    </w:p>
    <w:p w:rsidR="002B79E6" w:rsidRPr="002B79E6" w:rsidRDefault="002B79E6" w:rsidP="002B79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lastRenderedPageBreak/>
        <w:t>ДЛЯ ОБЕСПЕЧЕНИЯ НАДЛЕЖАЩЕГО СОДЕРЖАНИЯ ОБЩЕГО</w:t>
      </w:r>
    </w:p>
    <w:p w:rsidR="002B79E6" w:rsidRPr="002B79E6" w:rsidRDefault="002B79E6" w:rsidP="002B79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ИМУЩЕСТВА В МНОГОКВАРТИРНОМ ДОМЕ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Перечень услуг и работ из числа включенных в минимальный </w:t>
      </w:r>
      <w:r w:rsidRPr="002B79E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перечень</w:t>
      </w: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r w:rsidRPr="002B79E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частью 1.1 статьи 164</w:t>
      </w: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Жилищного кодекса Российской Федерации;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в решении застройщика - в случае, предусмотренном </w:t>
      </w:r>
      <w:r w:rsidRPr="002B79E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частью 14 статьи 161</w:t>
      </w: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Перечень услуг и работ в отношении каждого многоквартирного дома определяется с учетом: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конструктивных элементов многоквартирного дома;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геодезических и природно-климатических условий расположения многоквартирного дома.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r w:rsidRPr="002B79E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2</w:t>
      </w: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обеспечить работу аварийно-диспетчерской службы;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таким договорам;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</w:t>
      </w:r>
      <w:proofErr w:type="spell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организовывать работу по начислению и сбору платы за содержание и ремонт жилых помещений;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е) организовать работу по взысканию задолженности по оплате жилых помещений;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9. </w:t>
      </w:r>
      <w:proofErr w:type="gram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</w:t>
      </w: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Утверждены</w:t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постановлением Правительства</w:t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от 3 апреля 2013 г. N 290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ИЗМЕНЕНИЯ,</w:t>
      </w:r>
    </w:p>
    <w:p w:rsidR="002B79E6" w:rsidRPr="002B79E6" w:rsidRDefault="002B79E6" w:rsidP="002B79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КОТОРЫЕ ВНОСЯТСЯ В АКТЫ ПРАВИТЕЛЬСТВА РОССИЙСКОЙ ФЕДЕРАЦИИ</w:t>
      </w:r>
    </w:p>
    <w:p w:rsidR="002B79E6" w:rsidRPr="002B79E6" w:rsidRDefault="002B79E6" w:rsidP="002B79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ВОПРОСАМ СОДЕРЖАНИЯ ОБЩЕГО ИМУЩЕСТВА</w:t>
      </w:r>
    </w:p>
    <w:p w:rsidR="002B79E6" w:rsidRPr="002B79E6" w:rsidRDefault="002B79E6" w:rsidP="002B79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МНОГОКВАРТИРНОМ ДОМЕ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</w:t>
      </w:r>
      <w:r w:rsidRPr="002B79E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Правилах</w:t>
      </w: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2007, N 30, ст. 3943; 2012, N 38, ст. 5121):</w:t>
      </w:r>
      <w:proofErr w:type="gramEnd"/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а) в </w:t>
      </w:r>
      <w:r w:rsidRPr="002B79E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41</w:t>
      </w: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 4</w:t>
      </w: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после слов "из таких работ и услуг</w:t>
      </w:r>
      <w:proofErr w:type="gram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,"</w:t>
      </w:r>
      <w:proofErr w:type="gram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 5</w:t>
      </w: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признать утратившим силу;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б) </w:t>
      </w:r>
      <w:r w:rsidRPr="002B79E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приложение N 2</w:t>
      </w: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 указанным Правилам изложить в следующей редакции: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"Приложение N 2</w:t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к Правилам проведения органом местного</w:t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самоуправления открытого конкурса </w:t>
      </w:r>
      <w:proofErr w:type="gramStart"/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по</w:t>
      </w:r>
      <w:proofErr w:type="gramEnd"/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отбору управляющей организации </w:t>
      </w:r>
      <w:proofErr w:type="gramStart"/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для</w:t>
      </w:r>
      <w:proofErr w:type="gramEnd"/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управления многоквартирным домом</w:t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(в редакции постановления</w:t>
      </w:r>
      <w:proofErr w:type="gramEnd"/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Правительства Российской Федерации</w:t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t>от 3 апреля 2013 г. N 290)</w:t>
      </w:r>
    </w:p>
    <w:p w:rsidR="002B79E6" w:rsidRPr="002B79E6" w:rsidRDefault="002B79E6" w:rsidP="002B79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9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Утверждаю</w:t>
      </w:r>
    </w:p>
    <w:p w:rsidR="002B79E6" w:rsidRPr="002B79E6" w:rsidRDefault="002B79E6" w:rsidP="002B7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9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</w:t>
      </w:r>
    </w:p>
    <w:p w:rsidR="002B79E6" w:rsidRPr="002B79E6" w:rsidRDefault="002B79E6" w:rsidP="002B7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9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2B79E6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ф.и.о. руководителя</w:t>
      </w:r>
      <w:proofErr w:type="gramEnd"/>
    </w:p>
    <w:p w:rsidR="002B79E6" w:rsidRPr="002B79E6" w:rsidRDefault="002B79E6" w:rsidP="002B7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9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</w:t>
      </w:r>
    </w:p>
    <w:p w:rsidR="002B79E6" w:rsidRPr="002B79E6" w:rsidRDefault="002B79E6" w:rsidP="002B7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9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органа местного самоуправления,</w:t>
      </w:r>
    </w:p>
    <w:p w:rsidR="002B79E6" w:rsidRPr="002B79E6" w:rsidRDefault="002B79E6" w:rsidP="002B7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9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</w:t>
      </w:r>
    </w:p>
    <w:p w:rsidR="002B79E6" w:rsidRPr="002B79E6" w:rsidRDefault="002B79E6" w:rsidP="002B7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9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являющегося организатором конкурса,</w:t>
      </w:r>
    </w:p>
    <w:p w:rsidR="002B79E6" w:rsidRPr="002B79E6" w:rsidRDefault="002B79E6" w:rsidP="002B7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9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</w:t>
      </w:r>
    </w:p>
    <w:p w:rsidR="002B79E6" w:rsidRPr="002B79E6" w:rsidRDefault="002B79E6" w:rsidP="002B7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9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почтовый индекс и адрес, телефон,</w:t>
      </w:r>
    </w:p>
    <w:p w:rsidR="002B79E6" w:rsidRPr="002B79E6" w:rsidRDefault="002B79E6" w:rsidP="002B7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9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</w:t>
      </w:r>
    </w:p>
    <w:p w:rsidR="002B79E6" w:rsidRPr="002B79E6" w:rsidRDefault="002B79E6" w:rsidP="002B7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9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факс, адрес электронной почты)</w:t>
      </w:r>
    </w:p>
    <w:p w:rsidR="002B79E6" w:rsidRPr="002B79E6" w:rsidRDefault="002B79E6" w:rsidP="002B7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9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"__" __________________________ 20__ г.</w:t>
      </w:r>
    </w:p>
    <w:p w:rsidR="002B79E6" w:rsidRPr="002B79E6" w:rsidRDefault="002B79E6" w:rsidP="002B7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9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(дата утверждения)</w:t>
      </w:r>
    </w:p>
    <w:p w:rsidR="002B79E6" w:rsidRPr="002B79E6" w:rsidRDefault="002B79E6" w:rsidP="002B7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9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B79E6" w:rsidRPr="002B79E6" w:rsidRDefault="002B79E6" w:rsidP="002B7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9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ПЕРЕЧЕНЬ</w:t>
      </w:r>
    </w:p>
    <w:p w:rsidR="002B79E6" w:rsidRPr="002B79E6" w:rsidRDefault="002B79E6" w:rsidP="002B7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9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обязательных работ и услуг по содержанию и ремонту</w:t>
      </w:r>
    </w:p>
    <w:p w:rsidR="002B79E6" w:rsidRPr="002B79E6" w:rsidRDefault="002B79E6" w:rsidP="002B7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9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общего имущества собственников помещений</w:t>
      </w:r>
    </w:p>
    <w:p w:rsidR="002B79E6" w:rsidRPr="002B79E6" w:rsidRDefault="002B79E6" w:rsidP="002B7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9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в многоквартирном доме, </w:t>
      </w:r>
      <w:proofErr w:type="gramStart"/>
      <w:r w:rsidRPr="002B79E6">
        <w:rPr>
          <w:rFonts w:ascii="Courier New" w:eastAsia="Times New Roman" w:hAnsi="Courier New" w:cs="Courier New"/>
          <w:sz w:val="20"/>
          <w:szCs w:val="20"/>
          <w:lang w:eastAsia="ru-RU"/>
        </w:rPr>
        <w:t>являющегося</w:t>
      </w:r>
      <w:proofErr w:type="gramEnd"/>
    </w:p>
    <w:p w:rsidR="002B79E6" w:rsidRPr="002B79E6" w:rsidRDefault="002B79E6" w:rsidP="002B7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9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объектом конкурса</w:t>
      </w:r>
    </w:p>
    <w:p w:rsidR="002B79E6" w:rsidRPr="002B79E6" w:rsidRDefault="002B79E6" w:rsidP="002B79E6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80"/>
        <w:gridCol w:w="2340"/>
        <w:gridCol w:w="2160"/>
        <w:gridCol w:w="2560"/>
      </w:tblGrid>
      <w:tr w:rsidR="002B79E6" w:rsidRPr="002B79E6" w:rsidTr="002B79E6"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B79E6" w:rsidRPr="002B79E6" w:rsidRDefault="002B79E6" w:rsidP="002B79E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B79E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работ и услуг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79E6" w:rsidRPr="002B79E6" w:rsidRDefault="002B79E6" w:rsidP="002B79E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B79E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79E6" w:rsidRPr="002B79E6" w:rsidRDefault="002B79E6" w:rsidP="002B79E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B79E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Годовая плата (рублей)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79E6" w:rsidRPr="002B79E6" w:rsidRDefault="002B79E6" w:rsidP="002B79E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B79E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2B79E6" w:rsidRPr="002B79E6" w:rsidTr="002B79E6">
        <w:tc>
          <w:tcPr>
            <w:tcW w:w="25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B79E6" w:rsidRPr="002B79E6" w:rsidRDefault="002B79E6" w:rsidP="002B79E6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79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B79E6" w:rsidRPr="002B79E6" w:rsidRDefault="002B79E6" w:rsidP="002B79E6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79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B79E6" w:rsidRPr="002B79E6" w:rsidRDefault="002B79E6" w:rsidP="002B79E6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79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79E6" w:rsidRPr="002B79E6" w:rsidRDefault="002B79E6" w:rsidP="002B79E6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79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</w:tr>
    </w:tbl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.";</w:t>
      </w:r>
      <w:proofErr w:type="gramEnd"/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в) </w:t>
      </w:r>
      <w:r w:rsidRPr="002B79E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приложение N 3</w:t>
      </w: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 указанным Правилам исключить.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2B79E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Правила</w:t>
      </w: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с перерывами, превышающими установленную продолжительность" (Собрание законодательства Российской Федерации, 2006, N </w:t>
      </w: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34, ст. 3680; 2011, N 22, ст. 3168), </w:t>
      </w:r>
      <w:r w:rsidRPr="002B79E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дополнить</w:t>
      </w: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пунктом 11(1) следующего содержания:</w:t>
      </w:r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.".</w:t>
      </w:r>
      <w:proofErr w:type="gramEnd"/>
    </w:p>
    <w:p w:rsidR="002B79E6" w:rsidRPr="002B79E6" w:rsidRDefault="002B79E6" w:rsidP="002B79E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79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4015D8" w:rsidRDefault="004015D8"/>
    <w:sectPr w:rsidR="004015D8" w:rsidSect="0040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79E6"/>
    <w:rsid w:val="002B79E6"/>
    <w:rsid w:val="0040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7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79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5335</Words>
  <Characters>30410</Characters>
  <Application>Microsoft Office Word</Application>
  <DocSecurity>0</DocSecurity>
  <Lines>253</Lines>
  <Paragraphs>71</Paragraphs>
  <ScaleCrop>false</ScaleCrop>
  <Company>Microsoft</Company>
  <LinksUpToDate>false</LinksUpToDate>
  <CharactersWithSpaces>35674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2015-08-20T14:11:00Z</dcterms:created>
  <dcterms:modified xsi:type="dcterms:W3CDTF">2015-08-20T14:12:00Z</dcterms:modified>
</cp:coreProperties>
</file>